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C5F4E4" w14:textId="77777777" w:rsidR="00DD045F" w:rsidRPr="00EB3D72" w:rsidRDefault="00DD045F" w:rsidP="00DD045F">
      <w:pPr>
        <w:pStyle w:val="Nadpis3"/>
        <w:numPr>
          <w:ilvl w:val="0"/>
          <w:numId w:val="0"/>
        </w:numPr>
        <w:ind w:left="3420"/>
        <w:rPr>
          <w:sz w:val="28"/>
          <w:szCs w:val="28"/>
        </w:rPr>
      </w:pPr>
      <w:r>
        <w:rPr>
          <w:sz w:val="28"/>
          <w:szCs w:val="28"/>
        </w:rPr>
        <w:t>K</w:t>
      </w:r>
      <w:r w:rsidRPr="00EB3D72">
        <w:rPr>
          <w:sz w:val="28"/>
          <w:szCs w:val="28"/>
        </w:rPr>
        <w:t>rycí list nabídky</w:t>
      </w:r>
    </w:p>
    <w:p w14:paraId="3650A452" w14:textId="77777777" w:rsidR="00DD045F" w:rsidRPr="00EB3D72" w:rsidRDefault="00DD045F" w:rsidP="00DD045F">
      <w:pPr>
        <w:jc w:val="center"/>
        <w:rPr>
          <w:rFonts w:ascii="Arial" w:hAnsi="Arial" w:cs="Arial"/>
        </w:rPr>
      </w:pPr>
      <w:r w:rsidRPr="00EB3D72">
        <w:rPr>
          <w:rFonts w:ascii="Arial" w:hAnsi="Arial" w:cs="Arial"/>
        </w:rPr>
        <w:t>na zakázku malého rozsahu (</w:t>
      </w:r>
      <w:r>
        <w:rPr>
          <w:rFonts w:ascii="Arial" w:hAnsi="Arial" w:cs="Arial"/>
        </w:rPr>
        <w:t>stavební práce</w:t>
      </w:r>
      <w:r w:rsidRPr="00EB3D72">
        <w:rPr>
          <w:rFonts w:ascii="Arial" w:hAnsi="Arial" w:cs="Arial"/>
        </w:rPr>
        <w:t xml:space="preserve">): </w:t>
      </w:r>
    </w:p>
    <w:p w14:paraId="4EBCC14B" w14:textId="1133361A" w:rsidR="00DD045F" w:rsidRDefault="00DD045F" w:rsidP="00DD045F">
      <w:pPr>
        <w:jc w:val="center"/>
        <w:rPr>
          <w:rFonts w:ascii="Arial" w:hAnsi="Arial" w:cs="Arial"/>
          <w:b/>
        </w:rPr>
      </w:pPr>
      <w:r w:rsidRPr="00EB3D72">
        <w:rPr>
          <w:rFonts w:ascii="Arial" w:hAnsi="Arial" w:cs="Arial"/>
          <w:b/>
        </w:rPr>
        <w:t>„</w:t>
      </w:r>
      <w:r w:rsidR="00A64642" w:rsidRPr="00A64642">
        <w:rPr>
          <w:rFonts w:ascii="Arial" w:hAnsi="Arial" w:cs="Arial"/>
          <w:b/>
        </w:rPr>
        <w:t>Oprava krytu silnice III/0373 Srch</w:t>
      </w:r>
      <w:r>
        <w:rPr>
          <w:rFonts w:ascii="Arial" w:hAnsi="Arial" w:cs="Arial"/>
          <w:b/>
        </w:rPr>
        <w:t>“</w:t>
      </w:r>
    </w:p>
    <w:p w14:paraId="3A503C7A" w14:textId="77777777" w:rsidR="00DD045F" w:rsidRPr="00EB3D72" w:rsidRDefault="00DD045F" w:rsidP="00DD045F">
      <w:pPr>
        <w:jc w:val="center"/>
        <w:rPr>
          <w:rFonts w:ascii="Arial" w:hAnsi="Arial" w:cs="Arial"/>
          <w:b/>
        </w:rPr>
      </w:pPr>
    </w:p>
    <w:p w14:paraId="332CF32E" w14:textId="77777777" w:rsidR="00DD045F" w:rsidRPr="00EB3D72" w:rsidRDefault="00DD045F" w:rsidP="00DD045F">
      <w:pPr>
        <w:pStyle w:val="Nadpis1"/>
        <w:numPr>
          <w:ilvl w:val="0"/>
          <w:numId w:val="0"/>
        </w:numPr>
        <w:rPr>
          <w:u w:val="single"/>
        </w:rPr>
      </w:pPr>
      <w:r w:rsidRPr="00EB3D72">
        <w:rPr>
          <w:u w:val="single"/>
        </w:rPr>
        <w:t xml:space="preserve">Údaje o </w:t>
      </w:r>
      <w:r>
        <w:rPr>
          <w:u w:val="single"/>
        </w:rPr>
        <w:t>dodavateli</w:t>
      </w:r>
      <w:r w:rsidRPr="00EB3D72">
        <w:rPr>
          <w:u w:val="single"/>
        </w:rPr>
        <w:t xml:space="preserve">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4110"/>
      </w:tblGrid>
      <w:tr w:rsidR="00DD045F" w:rsidRPr="00EB3D72" w14:paraId="4A72E499" w14:textId="77777777" w:rsidTr="00CF6497">
        <w:trPr>
          <w:trHeight w:val="397"/>
        </w:trPr>
        <w:tc>
          <w:tcPr>
            <w:tcW w:w="4962" w:type="dxa"/>
            <w:shd w:val="clear" w:color="auto" w:fill="FFFFFF"/>
          </w:tcPr>
          <w:p w14:paraId="5E7A03E6" w14:textId="77777777" w:rsidR="00DD045F" w:rsidRPr="00EB3D72" w:rsidRDefault="00DD045F" w:rsidP="00CF6497">
            <w:pPr>
              <w:rPr>
                <w:rFonts w:ascii="Arial" w:hAnsi="Arial" w:cs="Arial"/>
              </w:rPr>
            </w:pPr>
            <w:r w:rsidRPr="00EB3D72">
              <w:rPr>
                <w:rFonts w:ascii="Arial" w:hAnsi="Arial" w:cs="Arial"/>
              </w:rPr>
              <w:t>Obchodní firma nebo název</w:t>
            </w:r>
          </w:p>
          <w:p w14:paraId="09F486BE" w14:textId="77777777" w:rsidR="00DD045F" w:rsidRPr="00EB3D72" w:rsidRDefault="00DD045F" w:rsidP="00CF6497">
            <w:pPr>
              <w:rPr>
                <w:rFonts w:ascii="Arial" w:hAnsi="Arial" w:cs="Arial"/>
              </w:rPr>
            </w:pPr>
            <w:r w:rsidRPr="00EB3D72">
              <w:rPr>
                <w:rFonts w:ascii="Arial" w:hAnsi="Arial" w:cs="Arial"/>
              </w:rPr>
              <w:t>(jedná-li se o právnickou osobu)</w:t>
            </w:r>
          </w:p>
          <w:p w14:paraId="04E1E7FD" w14:textId="77777777" w:rsidR="00DD045F" w:rsidRPr="00EB3D72" w:rsidRDefault="00DD045F" w:rsidP="00CF6497">
            <w:pPr>
              <w:rPr>
                <w:rFonts w:ascii="Arial" w:hAnsi="Arial" w:cs="Arial"/>
              </w:rPr>
            </w:pPr>
            <w:r w:rsidRPr="00EB3D72">
              <w:rPr>
                <w:rFonts w:ascii="Arial" w:hAnsi="Arial" w:cs="Arial"/>
              </w:rPr>
              <w:t>Obchodní firma nebo jméno a příjmení</w:t>
            </w:r>
          </w:p>
          <w:p w14:paraId="698D9AE4" w14:textId="77777777" w:rsidR="00DD045F" w:rsidRPr="00EB3D72" w:rsidRDefault="00DD045F" w:rsidP="00CF6497">
            <w:pPr>
              <w:rPr>
                <w:rFonts w:ascii="Arial" w:hAnsi="Arial" w:cs="Arial"/>
              </w:rPr>
            </w:pPr>
            <w:r w:rsidRPr="00EB3D72">
              <w:rPr>
                <w:rFonts w:ascii="Arial" w:hAnsi="Arial" w:cs="Arial"/>
              </w:rPr>
              <w:t>(jedná-li se o fyzickou osobu)</w:t>
            </w:r>
          </w:p>
        </w:tc>
        <w:tc>
          <w:tcPr>
            <w:tcW w:w="4110" w:type="dxa"/>
          </w:tcPr>
          <w:p w14:paraId="787C0FB1" w14:textId="77777777" w:rsidR="00DD045F" w:rsidRPr="00EB3D72" w:rsidRDefault="00DD045F" w:rsidP="00CF6497">
            <w:pPr>
              <w:rPr>
                <w:rFonts w:ascii="Arial" w:hAnsi="Arial" w:cs="Arial"/>
              </w:rPr>
            </w:pPr>
          </w:p>
        </w:tc>
      </w:tr>
      <w:tr w:rsidR="00DD045F" w:rsidRPr="00EB3D72" w14:paraId="242DCAD4" w14:textId="77777777" w:rsidTr="00CF6497">
        <w:trPr>
          <w:trHeight w:val="397"/>
        </w:trPr>
        <w:tc>
          <w:tcPr>
            <w:tcW w:w="4962" w:type="dxa"/>
            <w:shd w:val="clear" w:color="auto" w:fill="FFFFFF"/>
          </w:tcPr>
          <w:p w14:paraId="34B89F9E" w14:textId="77777777" w:rsidR="00DD045F" w:rsidRPr="00EB3D72" w:rsidRDefault="00DD045F" w:rsidP="00CF6497">
            <w:pPr>
              <w:rPr>
                <w:rFonts w:ascii="Arial" w:hAnsi="Arial" w:cs="Arial"/>
              </w:rPr>
            </w:pPr>
            <w:r w:rsidRPr="00EB3D72">
              <w:rPr>
                <w:rFonts w:ascii="Arial" w:hAnsi="Arial" w:cs="Arial"/>
              </w:rPr>
              <w:t>Sídlo</w:t>
            </w:r>
          </w:p>
          <w:p w14:paraId="29D048AA" w14:textId="77777777" w:rsidR="00DD045F" w:rsidRPr="00EB3D72" w:rsidRDefault="00DD045F" w:rsidP="00CF6497">
            <w:pPr>
              <w:rPr>
                <w:rFonts w:ascii="Arial" w:hAnsi="Arial" w:cs="Arial"/>
              </w:rPr>
            </w:pPr>
            <w:r w:rsidRPr="00EB3D72">
              <w:rPr>
                <w:rFonts w:ascii="Arial" w:hAnsi="Arial" w:cs="Arial"/>
              </w:rPr>
              <w:t>(jedná-li se o právnickou osobu)</w:t>
            </w:r>
          </w:p>
          <w:p w14:paraId="36807A8C" w14:textId="77777777" w:rsidR="00DD045F" w:rsidRPr="00EB3D72" w:rsidRDefault="00DD045F" w:rsidP="00CF6497">
            <w:pPr>
              <w:rPr>
                <w:rFonts w:ascii="Arial" w:hAnsi="Arial" w:cs="Arial"/>
              </w:rPr>
            </w:pPr>
            <w:r w:rsidRPr="00EB3D72">
              <w:rPr>
                <w:rFonts w:ascii="Arial" w:hAnsi="Arial" w:cs="Arial"/>
              </w:rPr>
              <w:t xml:space="preserve">Místo </w:t>
            </w:r>
            <w:proofErr w:type="gramStart"/>
            <w:r w:rsidRPr="00EB3D72">
              <w:rPr>
                <w:rFonts w:ascii="Arial" w:hAnsi="Arial" w:cs="Arial"/>
              </w:rPr>
              <w:t>podnikání</w:t>
            </w:r>
            <w:proofErr w:type="gramEnd"/>
            <w:r w:rsidRPr="00EB3D72">
              <w:rPr>
                <w:rFonts w:ascii="Arial" w:hAnsi="Arial" w:cs="Arial"/>
              </w:rPr>
              <w:t xml:space="preserve"> popř. místo trvalého pobytu</w:t>
            </w:r>
          </w:p>
          <w:p w14:paraId="79EA3010" w14:textId="77777777" w:rsidR="00DD045F" w:rsidRPr="00EB3D72" w:rsidRDefault="00DD045F" w:rsidP="00CF6497">
            <w:pPr>
              <w:rPr>
                <w:rFonts w:ascii="Arial" w:hAnsi="Arial" w:cs="Arial"/>
              </w:rPr>
            </w:pPr>
            <w:r w:rsidRPr="00EB3D72">
              <w:rPr>
                <w:rFonts w:ascii="Arial" w:hAnsi="Arial" w:cs="Arial"/>
              </w:rPr>
              <w:t>(jedná-li se o fyzickou osobu)</w:t>
            </w:r>
          </w:p>
        </w:tc>
        <w:tc>
          <w:tcPr>
            <w:tcW w:w="4110" w:type="dxa"/>
          </w:tcPr>
          <w:p w14:paraId="2842C289" w14:textId="77777777" w:rsidR="00DD045F" w:rsidRPr="00EB3D72" w:rsidRDefault="00DD045F" w:rsidP="00CF6497">
            <w:pPr>
              <w:rPr>
                <w:rFonts w:ascii="Arial" w:hAnsi="Arial" w:cs="Arial"/>
              </w:rPr>
            </w:pPr>
          </w:p>
        </w:tc>
      </w:tr>
      <w:tr w:rsidR="00DD045F" w:rsidRPr="00EB3D72" w14:paraId="4D72383A" w14:textId="77777777" w:rsidTr="00CF6497">
        <w:trPr>
          <w:trHeight w:val="397"/>
        </w:trPr>
        <w:tc>
          <w:tcPr>
            <w:tcW w:w="4962" w:type="dxa"/>
            <w:shd w:val="clear" w:color="auto" w:fill="FFFFFF"/>
          </w:tcPr>
          <w:p w14:paraId="0BCADE51" w14:textId="77777777" w:rsidR="00DD045F" w:rsidRPr="00EB3D72" w:rsidRDefault="00DD045F" w:rsidP="00CF6497">
            <w:pPr>
              <w:rPr>
                <w:rFonts w:ascii="Arial" w:hAnsi="Arial" w:cs="Arial"/>
              </w:rPr>
            </w:pPr>
            <w:r w:rsidRPr="00EB3D72">
              <w:rPr>
                <w:rFonts w:ascii="Arial" w:hAnsi="Arial" w:cs="Arial"/>
              </w:rPr>
              <w:t>Právní forma</w:t>
            </w:r>
          </w:p>
        </w:tc>
        <w:tc>
          <w:tcPr>
            <w:tcW w:w="4110" w:type="dxa"/>
          </w:tcPr>
          <w:p w14:paraId="00BF7EDB" w14:textId="77777777" w:rsidR="00DD045F" w:rsidRPr="00EB3D72" w:rsidRDefault="00DD045F" w:rsidP="00CF6497">
            <w:pPr>
              <w:rPr>
                <w:rFonts w:ascii="Arial" w:hAnsi="Arial" w:cs="Arial"/>
              </w:rPr>
            </w:pPr>
          </w:p>
        </w:tc>
      </w:tr>
      <w:tr w:rsidR="00DD045F" w:rsidRPr="00EB3D72" w14:paraId="2E57E419" w14:textId="77777777" w:rsidTr="00CF6497">
        <w:trPr>
          <w:trHeight w:val="397"/>
        </w:trPr>
        <w:tc>
          <w:tcPr>
            <w:tcW w:w="4962" w:type="dxa"/>
            <w:tcBorders>
              <w:bottom w:val="single" w:sz="18" w:space="0" w:color="auto"/>
            </w:tcBorders>
            <w:shd w:val="clear" w:color="auto" w:fill="FFFFFF"/>
          </w:tcPr>
          <w:p w14:paraId="31E3EA68" w14:textId="77777777" w:rsidR="00DD045F" w:rsidRPr="00EB3D72" w:rsidRDefault="00DD045F" w:rsidP="00CF6497">
            <w:pPr>
              <w:rPr>
                <w:rFonts w:ascii="Arial" w:hAnsi="Arial" w:cs="Arial"/>
              </w:rPr>
            </w:pPr>
            <w:r w:rsidRPr="00EB3D72">
              <w:rPr>
                <w:rFonts w:ascii="Arial" w:hAnsi="Arial" w:cs="Arial"/>
              </w:rPr>
              <w:t>IČ</w:t>
            </w:r>
          </w:p>
        </w:tc>
        <w:tc>
          <w:tcPr>
            <w:tcW w:w="4110" w:type="dxa"/>
            <w:tcBorders>
              <w:bottom w:val="single" w:sz="18" w:space="0" w:color="auto"/>
            </w:tcBorders>
          </w:tcPr>
          <w:p w14:paraId="0FA454DA" w14:textId="77777777" w:rsidR="00DD045F" w:rsidRPr="00EB3D72" w:rsidRDefault="00DD045F" w:rsidP="00CF6497">
            <w:pPr>
              <w:rPr>
                <w:rFonts w:ascii="Arial" w:hAnsi="Arial" w:cs="Arial"/>
              </w:rPr>
            </w:pPr>
          </w:p>
        </w:tc>
      </w:tr>
      <w:tr w:rsidR="00DD045F" w:rsidRPr="00EB3D72" w14:paraId="0968FCD1" w14:textId="77777777" w:rsidTr="00CF6497">
        <w:trPr>
          <w:trHeight w:val="397"/>
        </w:trPr>
        <w:tc>
          <w:tcPr>
            <w:tcW w:w="4962" w:type="dxa"/>
            <w:tcBorders>
              <w:top w:val="single" w:sz="18" w:space="0" w:color="auto"/>
            </w:tcBorders>
            <w:shd w:val="clear" w:color="auto" w:fill="FFFFFF"/>
          </w:tcPr>
          <w:p w14:paraId="7CD64FB2" w14:textId="77777777" w:rsidR="00DD045F" w:rsidRPr="00EB3D72" w:rsidRDefault="00DD045F" w:rsidP="00CF6497">
            <w:pPr>
              <w:rPr>
                <w:rFonts w:ascii="Arial" w:hAnsi="Arial" w:cs="Arial"/>
              </w:rPr>
            </w:pPr>
            <w:r w:rsidRPr="00EB3D72">
              <w:rPr>
                <w:rFonts w:ascii="Arial" w:hAnsi="Arial" w:cs="Arial"/>
              </w:rPr>
              <w:t>Telefon</w:t>
            </w:r>
          </w:p>
        </w:tc>
        <w:tc>
          <w:tcPr>
            <w:tcW w:w="4110" w:type="dxa"/>
            <w:tcBorders>
              <w:top w:val="single" w:sz="18" w:space="0" w:color="auto"/>
            </w:tcBorders>
          </w:tcPr>
          <w:p w14:paraId="44BC5DD8" w14:textId="77777777" w:rsidR="00DD045F" w:rsidRPr="00EB3D72" w:rsidRDefault="00DD045F" w:rsidP="00CF6497">
            <w:pPr>
              <w:rPr>
                <w:rFonts w:ascii="Arial" w:hAnsi="Arial" w:cs="Arial"/>
              </w:rPr>
            </w:pPr>
          </w:p>
        </w:tc>
      </w:tr>
      <w:tr w:rsidR="00DD045F" w:rsidRPr="00EB3D72" w14:paraId="107A2DFB" w14:textId="77777777" w:rsidTr="00CF6497">
        <w:trPr>
          <w:trHeight w:val="397"/>
        </w:trPr>
        <w:tc>
          <w:tcPr>
            <w:tcW w:w="4962" w:type="dxa"/>
            <w:shd w:val="clear" w:color="auto" w:fill="FFFFFF"/>
          </w:tcPr>
          <w:p w14:paraId="1BB78D22" w14:textId="77777777" w:rsidR="00DD045F" w:rsidRPr="00EB3D72" w:rsidRDefault="00DD045F" w:rsidP="00CF64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DS</w:t>
            </w:r>
          </w:p>
        </w:tc>
        <w:tc>
          <w:tcPr>
            <w:tcW w:w="4110" w:type="dxa"/>
          </w:tcPr>
          <w:p w14:paraId="6BAE1576" w14:textId="77777777" w:rsidR="00DD045F" w:rsidRPr="00EB3D72" w:rsidRDefault="00DD045F" w:rsidP="00CF6497">
            <w:pPr>
              <w:rPr>
                <w:rFonts w:ascii="Arial" w:hAnsi="Arial" w:cs="Arial"/>
              </w:rPr>
            </w:pPr>
          </w:p>
        </w:tc>
      </w:tr>
      <w:tr w:rsidR="00DD045F" w:rsidRPr="00EB3D72" w14:paraId="31524FB2" w14:textId="77777777" w:rsidTr="00CF6497">
        <w:trPr>
          <w:trHeight w:val="397"/>
        </w:trPr>
        <w:tc>
          <w:tcPr>
            <w:tcW w:w="4962" w:type="dxa"/>
            <w:shd w:val="clear" w:color="auto" w:fill="FFFFFF"/>
          </w:tcPr>
          <w:p w14:paraId="3A42AF0E" w14:textId="77777777" w:rsidR="00DD045F" w:rsidRPr="00EB3D72" w:rsidRDefault="00DD045F" w:rsidP="00CF6497">
            <w:pPr>
              <w:rPr>
                <w:rFonts w:ascii="Arial" w:hAnsi="Arial" w:cs="Arial"/>
              </w:rPr>
            </w:pPr>
            <w:r w:rsidRPr="00EB3D72">
              <w:rPr>
                <w:rFonts w:ascii="Arial" w:hAnsi="Arial" w:cs="Arial"/>
              </w:rPr>
              <w:t>E-mail</w:t>
            </w:r>
          </w:p>
        </w:tc>
        <w:tc>
          <w:tcPr>
            <w:tcW w:w="4110" w:type="dxa"/>
          </w:tcPr>
          <w:p w14:paraId="2B4280C2" w14:textId="77777777" w:rsidR="00DD045F" w:rsidRPr="00EB3D72" w:rsidRDefault="00DD045F" w:rsidP="00CF6497">
            <w:pPr>
              <w:rPr>
                <w:rFonts w:ascii="Arial" w:hAnsi="Arial" w:cs="Arial"/>
              </w:rPr>
            </w:pPr>
          </w:p>
        </w:tc>
      </w:tr>
      <w:tr w:rsidR="00DD045F" w:rsidRPr="00EB3D72" w14:paraId="74D1F4DE" w14:textId="77777777" w:rsidTr="00CF6497">
        <w:trPr>
          <w:trHeight w:val="397"/>
        </w:trPr>
        <w:tc>
          <w:tcPr>
            <w:tcW w:w="4962" w:type="dxa"/>
            <w:shd w:val="clear" w:color="auto" w:fill="FFFFFF"/>
          </w:tcPr>
          <w:p w14:paraId="3DC82280" w14:textId="77777777" w:rsidR="00DD045F" w:rsidRPr="00EB3D72" w:rsidRDefault="00DD045F" w:rsidP="00CF6497">
            <w:pPr>
              <w:rPr>
                <w:rFonts w:ascii="Arial" w:hAnsi="Arial" w:cs="Arial"/>
              </w:rPr>
            </w:pPr>
            <w:r w:rsidRPr="00EB3D72">
              <w:rPr>
                <w:rFonts w:ascii="Arial" w:hAnsi="Arial" w:cs="Arial"/>
              </w:rPr>
              <w:t>Kontaktní osoba pro</w:t>
            </w:r>
          </w:p>
          <w:p w14:paraId="41E0633D" w14:textId="77777777" w:rsidR="00DD045F" w:rsidRPr="00EB3D72" w:rsidRDefault="00DD045F" w:rsidP="00CF6497">
            <w:pPr>
              <w:rPr>
                <w:rFonts w:ascii="Arial" w:hAnsi="Arial" w:cs="Arial"/>
              </w:rPr>
            </w:pPr>
            <w:r w:rsidRPr="00EB3D72">
              <w:rPr>
                <w:rFonts w:ascii="Arial" w:hAnsi="Arial" w:cs="Arial"/>
              </w:rPr>
              <w:t>jednání ve věci nabídky</w:t>
            </w:r>
          </w:p>
        </w:tc>
        <w:tc>
          <w:tcPr>
            <w:tcW w:w="4110" w:type="dxa"/>
          </w:tcPr>
          <w:p w14:paraId="584BF3B9" w14:textId="77777777" w:rsidR="00DD045F" w:rsidRPr="00EB3D72" w:rsidRDefault="00DD045F" w:rsidP="00CF6497">
            <w:pPr>
              <w:rPr>
                <w:rFonts w:ascii="Arial" w:hAnsi="Arial" w:cs="Arial"/>
              </w:rPr>
            </w:pPr>
          </w:p>
        </w:tc>
      </w:tr>
    </w:tbl>
    <w:p w14:paraId="35ABE1BC" w14:textId="77777777" w:rsidR="00DD045F" w:rsidRPr="00EB3D72" w:rsidRDefault="00DD045F" w:rsidP="00DD045F">
      <w:pPr>
        <w:pStyle w:val="Nadpis1"/>
        <w:numPr>
          <w:ilvl w:val="0"/>
          <w:numId w:val="0"/>
        </w:numPr>
        <w:rPr>
          <w:u w:val="single"/>
        </w:rPr>
      </w:pPr>
      <w:r w:rsidRPr="00EB3D72">
        <w:rPr>
          <w:u w:val="single"/>
        </w:rPr>
        <w:t xml:space="preserve">Cenová nabídka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2976"/>
        <w:gridCol w:w="1134"/>
      </w:tblGrid>
      <w:tr w:rsidR="00DD045F" w:rsidRPr="00EB3D72" w14:paraId="0CBEAA96" w14:textId="77777777" w:rsidTr="00CF6497">
        <w:trPr>
          <w:cantSplit/>
          <w:trHeight w:val="431"/>
        </w:trPr>
        <w:tc>
          <w:tcPr>
            <w:tcW w:w="4962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DFFB128" w14:textId="77777777" w:rsidR="00DD045F" w:rsidRDefault="00DD045F" w:rsidP="00CF6497">
            <w:pPr>
              <w:jc w:val="both"/>
              <w:rPr>
                <w:rFonts w:ascii="Arial" w:hAnsi="Arial" w:cs="Arial"/>
              </w:rPr>
            </w:pPr>
          </w:p>
          <w:p w14:paraId="753C066C" w14:textId="77777777" w:rsidR="00DD045F" w:rsidRDefault="00DD045F" w:rsidP="00CF649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Nabídková cena celkem bez DPH</w:t>
            </w: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1ACF5499" w14:textId="77777777" w:rsidR="00DD045F" w:rsidRPr="00EB3D72" w:rsidRDefault="00DD045F" w:rsidP="00CF6497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14:paraId="1EED32B2" w14:textId="77777777" w:rsidR="00DD045F" w:rsidRPr="00FC3002" w:rsidRDefault="00DD045F" w:rsidP="00CF6497">
            <w:pPr>
              <w:pStyle w:val="Nadpis8"/>
              <w:numPr>
                <w:ilvl w:val="0"/>
                <w:numId w:val="0"/>
              </w:numPr>
              <w:jc w:val="center"/>
              <w:rPr>
                <w:rFonts w:ascii="Arial" w:hAnsi="Arial" w:cs="Arial"/>
                <w:i w:val="0"/>
              </w:rPr>
            </w:pPr>
            <w:r w:rsidRPr="00FC3002">
              <w:rPr>
                <w:rFonts w:ascii="Arial" w:hAnsi="Arial" w:cs="Arial"/>
                <w:i w:val="0"/>
              </w:rPr>
              <w:t>Kč</w:t>
            </w:r>
          </w:p>
        </w:tc>
      </w:tr>
      <w:tr w:rsidR="00DD045F" w:rsidRPr="00EB3D72" w14:paraId="1E03D8DE" w14:textId="77777777" w:rsidTr="00CF6497">
        <w:trPr>
          <w:cantSplit/>
          <w:trHeight w:val="397"/>
        </w:trPr>
        <w:tc>
          <w:tcPr>
            <w:tcW w:w="4962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9A300C1" w14:textId="77777777" w:rsidR="00DD045F" w:rsidRPr="00FC3002" w:rsidRDefault="00DD045F" w:rsidP="00CF6497">
            <w:pPr>
              <w:pStyle w:val="Nadpis4"/>
              <w:numPr>
                <w:ilvl w:val="0"/>
                <w:numId w:val="0"/>
              </w:numPr>
              <w:rPr>
                <w:rFonts w:ascii="Arial" w:hAnsi="Arial" w:cs="Arial"/>
                <w:b w:val="0"/>
                <w:bCs w:val="0"/>
                <w:sz w:val="24"/>
              </w:rPr>
            </w:pPr>
            <w:r w:rsidRPr="00FC3002">
              <w:rPr>
                <w:rFonts w:ascii="Arial" w:hAnsi="Arial" w:cs="Arial"/>
                <w:b w:val="0"/>
                <w:sz w:val="24"/>
              </w:rPr>
              <w:t xml:space="preserve">DPH </w:t>
            </w:r>
            <w:proofErr w:type="gramStart"/>
            <w:r w:rsidRPr="00FC3002">
              <w:rPr>
                <w:rFonts w:ascii="Arial" w:hAnsi="Arial" w:cs="Arial"/>
                <w:b w:val="0"/>
                <w:sz w:val="24"/>
              </w:rPr>
              <w:t>21%</w:t>
            </w:r>
            <w:proofErr w:type="gramEnd"/>
          </w:p>
        </w:tc>
        <w:tc>
          <w:tcPr>
            <w:tcW w:w="297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4D60B1CC" w14:textId="77777777" w:rsidR="00DD045F" w:rsidRPr="00EB3D72" w:rsidRDefault="00DD045F" w:rsidP="00CF6497">
            <w:pPr>
              <w:rPr>
                <w:rFonts w:ascii="Arial" w:hAnsi="Arial" w:cs="Arial"/>
                <w:bCs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1191B61B" w14:textId="77777777" w:rsidR="00DD045F" w:rsidRPr="00FC3002" w:rsidRDefault="00DD045F" w:rsidP="00CF6497">
            <w:pPr>
              <w:pStyle w:val="Nadpis5"/>
              <w:numPr>
                <w:ilvl w:val="0"/>
                <w:numId w:val="0"/>
              </w:numPr>
              <w:jc w:val="center"/>
              <w:rPr>
                <w:rFonts w:ascii="Arial" w:hAnsi="Arial" w:cs="Arial"/>
                <w:b w:val="0"/>
                <w:bCs w:val="0"/>
                <w:i w:val="0"/>
                <w:sz w:val="24"/>
              </w:rPr>
            </w:pPr>
            <w:r w:rsidRPr="00FC3002">
              <w:rPr>
                <w:rFonts w:ascii="Arial" w:hAnsi="Arial" w:cs="Arial"/>
                <w:b w:val="0"/>
                <w:bCs w:val="0"/>
                <w:i w:val="0"/>
                <w:sz w:val="24"/>
              </w:rPr>
              <w:t>Kč</w:t>
            </w:r>
          </w:p>
        </w:tc>
      </w:tr>
      <w:tr w:rsidR="00DD045F" w:rsidRPr="00EB3D72" w14:paraId="4E12B386" w14:textId="77777777" w:rsidTr="00CF6497">
        <w:trPr>
          <w:cantSplit/>
          <w:trHeight w:val="397"/>
        </w:trPr>
        <w:tc>
          <w:tcPr>
            <w:tcW w:w="4962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4A372D3" w14:textId="77777777" w:rsidR="00DD045F" w:rsidRPr="00FC3002" w:rsidRDefault="00DD045F" w:rsidP="00CF6497">
            <w:pPr>
              <w:pStyle w:val="Nadpis4"/>
              <w:numPr>
                <w:ilvl w:val="0"/>
                <w:numId w:val="0"/>
              </w:numPr>
              <w:rPr>
                <w:rFonts w:ascii="Arial" w:hAnsi="Arial" w:cs="Arial"/>
                <w:sz w:val="24"/>
              </w:rPr>
            </w:pPr>
            <w:r w:rsidRPr="00FC3002">
              <w:rPr>
                <w:rFonts w:ascii="Arial" w:hAnsi="Arial" w:cs="Arial"/>
                <w:sz w:val="24"/>
              </w:rPr>
              <w:t>Celková cena včetně DPH</w:t>
            </w:r>
          </w:p>
        </w:tc>
        <w:tc>
          <w:tcPr>
            <w:tcW w:w="297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5D78C8A4" w14:textId="77777777" w:rsidR="00DD045F" w:rsidRPr="00EB3D72" w:rsidRDefault="00DD045F" w:rsidP="00CF6497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7DB61A0F" w14:textId="77777777" w:rsidR="00DD045F" w:rsidRPr="00FC3002" w:rsidRDefault="00DD045F" w:rsidP="00CF6497">
            <w:pPr>
              <w:pStyle w:val="Nadpis5"/>
              <w:numPr>
                <w:ilvl w:val="0"/>
                <w:numId w:val="0"/>
              </w:numPr>
              <w:jc w:val="center"/>
              <w:rPr>
                <w:rFonts w:ascii="Arial" w:hAnsi="Arial" w:cs="Arial"/>
                <w:i w:val="0"/>
                <w:sz w:val="24"/>
              </w:rPr>
            </w:pPr>
            <w:r w:rsidRPr="00FC3002">
              <w:rPr>
                <w:rFonts w:ascii="Arial" w:hAnsi="Arial" w:cs="Arial"/>
                <w:i w:val="0"/>
                <w:sz w:val="24"/>
              </w:rPr>
              <w:t>Kč</w:t>
            </w:r>
          </w:p>
        </w:tc>
      </w:tr>
    </w:tbl>
    <w:p w14:paraId="3E7E021B" w14:textId="77777777" w:rsidR="00DD045F" w:rsidRPr="00EB3D72" w:rsidRDefault="00DD045F" w:rsidP="00DD045F">
      <w:pPr>
        <w:rPr>
          <w:rFonts w:ascii="Arial" w:hAnsi="Arial" w:cs="Arial"/>
        </w:rPr>
      </w:pPr>
    </w:p>
    <w:p w14:paraId="0323AB44" w14:textId="77777777" w:rsidR="00DD045F" w:rsidRDefault="00DD045F" w:rsidP="00DD045F">
      <w:pPr>
        <w:jc w:val="both"/>
        <w:rPr>
          <w:rFonts w:ascii="Arial" w:hAnsi="Arial" w:cs="Arial"/>
        </w:rPr>
      </w:pPr>
      <w:r w:rsidRPr="00EB3D72">
        <w:rPr>
          <w:rFonts w:ascii="Arial" w:hAnsi="Arial" w:cs="Arial"/>
        </w:rPr>
        <w:t>V ………………….. dne ……………</w:t>
      </w:r>
    </w:p>
    <w:p w14:paraId="0A6E00EF" w14:textId="77777777" w:rsidR="00DD045F" w:rsidRPr="00EB3D72" w:rsidRDefault="00DD045F" w:rsidP="00DD045F">
      <w:pPr>
        <w:jc w:val="both"/>
        <w:rPr>
          <w:rFonts w:ascii="Arial" w:hAnsi="Arial" w:cs="Arial"/>
        </w:rPr>
      </w:pPr>
    </w:p>
    <w:p w14:paraId="39269144" w14:textId="77777777" w:rsidR="00DD045F" w:rsidRPr="00EB3D72" w:rsidRDefault="00DD045F" w:rsidP="00DD045F">
      <w:pPr>
        <w:ind w:left="4956"/>
        <w:jc w:val="both"/>
        <w:rPr>
          <w:rFonts w:ascii="Arial" w:hAnsi="Arial" w:cs="Arial"/>
        </w:rPr>
      </w:pPr>
      <w:r w:rsidRPr="00EB3D72">
        <w:rPr>
          <w:rFonts w:ascii="Arial" w:hAnsi="Arial" w:cs="Arial"/>
        </w:rPr>
        <w:t xml:space="preserve">           ……………………………….</w:t>
      </w:r>
    </w:p>
    <w:p w14:paraId="179FB044" w14:textId="77777777" w:rsidR="00DD045F" w:rsidRPr="00EB3D72" w:rsidRDefault="00DD045F" w:rsidP="00DD045F">
      <w:pPr>
        <w:ind w:left="4248" w:firstLine="708"/>
        <w:jc w:val="both"/>
        <w:rPr>
          <w:rFonts w:ascii="Arial" w:hAnsi="Arial" w:cs="Arial"/>
        </w:rPr>
      </w:pPr>
      <w:r w:rsidRPr="00EB3D72">
        <w:rPr>
          <w:rFonts w:ascii="Arial" w:hAnsi="Arial" w:cs="Arial"/>
        </w:rPr>
        <w:t xml:space="preserve">                       jméno a podpis</w:t>
      </w:r>
    </w:p>
    <w:p w14:paraId="6439F1B3" w14:textId="77777777" w:rsidR="00DD045F" w:rsidRPr="00EB3D72" w:rsidRDefault="00DD045F" w:rsidP="00DD045F">
      <w:pPr>
        <w:ind w:left="4248" w:firstLine="708"/>
        <w:jc w:val="both"/>
        <w:rPr>
          <w:rFonts w:ascii="Arial" w:hAnsi="Arial" w:cs="Arial"/>
        </w:rPr>
      </w:pPr>
      <w:r w:rsidRPr="00EB3D72">
        <w:rPr>
          <w:rFonts w:ascii="Arial" w:hAnsi="Arial" w:cs="Arial"/>
        </w:rPr>
        <w:t xml:space="preserve">      oprávněného zástupce </w:t>
      </w:r>
      <w:r>
        <w:rPr>
          <w:rFonts w:ascii="Arial" w:hAnsi="Arial" w:cs="Arial"/>
        </w:rPr>
        <w:t>dodavatele</w:t>
      </w:r>
    </w:p>
    <w:p w14:paraId="1DFA476E" w14:textId="77777777" w:rsidR="00DD045F" w:rsidRDefault="00DD045F" w:rsidP="00DD045F">
      <w:pPr>
        <w:tabs>
          <w:tab w:val="left" w:pos="2190"/>
        </w:tabs>
        <w:jc w:val="center"/>
        <w:rPr>
          <w:rFonts w:ascii="Arial" w:hAnsi="Arial" w:cs="Arial"/>
          <w:b/>
        </w:rPr>
      </w:pPr>
    </w:p>
    <w:p w14:paraId="259313EA" w14:textId="77777777" w:rsidR="00DD045F" w:rsidRDefault="00DD045F" w:rsidP="00DD045F">
      <w:pPr>
        <w:tabs>
          <w:tab w:val="left" w:pos="2190"/>
        </w:tabs>
        <w:jc w:val="center"/>
        <w:rPr>
          <w:rFonts w:ascii="Arial" w:hAnsi="Arial" w:cs="Arial"/>
          <w:b/>
        </w:rPr>
      </w:pPr>
    </w:p>
    <w:p w14:paraId="166FC064" w14:textId="77777777" w:rsidR="00DD045F" w:rsidRDefault="00DD045F" w:rsidP="00DD045F">
      <w:pPr>
        <w:tabs>
          <w:tab w:val="left" w:pos="2190"/>
        </w:tabs>
        <w:jc w:val="center"/>
        <w:rPr>
          <w:rFonts w:ascii="Arial" w:hAnsi="Arial" w:cs="Arial"/>
          <w:b/>
        </w:rPr>
      </w:pPr>
    </w:p>
    <w:p w14:paraId="583481A3" w14:textId="77777777" w:rsidR="00DD045F" w:rsidRDefault="00DD045F" w:rsidP="00DD045F">
      <w:pPr>
        <w:tabs>
          <w:tab w:val="left" w:pos="2190"/>
        </w:tabs>
        <w:rPr>
          <w:rFonts w:ascii="Arial" w:hAnsi="Arial" w:cs="Arial"/>
          <w:b/>
        </w:rPr>
      </w:pPr>
    </w:p>
    <w:sectPr w:rsidR="00DD045F">
      <w:headerReference w:type="default" r:id="rId7"/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664854" w14:textId="77777777" w:rsidR="00BA1CF0" w:rsidRDefault="00BA1CF0">
      <w:r>
        <w:separator/>
      </w:r>
    </w:p>
  </w:endnote>
  <w:endnote w:type="continuationSeparator" w:id="0">
    <w:p w14:paraId="64BCCBC4" w14:textId="77777777" w:rsidR="00BA1CF0" w:rsidRDefault="00BA1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602A24" w14:textId="77777777" w:rsidR="00BA1CF0" w:rsidRDefault="00DD045F" w:rsidP="00845286">
    <w:pPr>
      <w:pStyle w:val="Zpat"/>
      <w:pBdr>
        <w:top w:val="thinThickSmallGap" w:sz="24" w:space="1" w:color="622423"/>
      </w:pBdr>
      <w:tabs>
        <w:tab w:val="clear" w:pos="4536"/>
        <w:tab w:val="clear" w:pos="9072"/>
        <w:tab w:val="right" w:pos="9070"/>
      </w:tabs>
      <w:rPr>
        <w:rFonts w:ascii="Cambria" w:hAnsi="Cambria"/>
      </w:rPr>
    </w:pPr>
    <w:r>
      <w:rPr>
        <w:rFonts w:ascii="Cambria" w:hAnsi="Cambria"/>
      </w:rPr>
      <w:t>Postup tohoto řízení není stanoven přímo zákonem č. 134/2016 Sb., o zadávání veřejných zakázek, ve znění pozdějších předpisů.</w:t>
    </w:r>
    <w:r>
      <w:rPr>
        <w:rFonts w:ascii="Cambria" w:hAnsi="Cambria"/>
      </w:rPr>
      <w:tab/>
      <w:t xml:space="preserve">Stránka </w:t>
    </w:r>
    <w:r>
      <w:fldChar w:fldCharType="begin"/>
    </w:r>
    <w:r>
      <w:instrText xml:space="preserve"> PAGE   \* MERGEFORMAT </w:instrText>
    </w:r>
    <w:r>
      <w:fldChar w:fldCharType="separate"/>
    </w:r>
    <w:r w:rsidRPr="00DD045F">
      <w:rPr>
        <w:rFonts w:ascii="Cambria" w:hAnsi="Cambria"/>
        <w:noProof/>
      </w:rPr>
      <w:t>1</w:t>
    </w:r>
    <w:r>
      <w:fldChar w:fldCharType="end"/>
    </w:r>
  </w:p>
  <w:p w14:paraId="723D6E7B" w14:textId="77777777" w:rsidR="00BA1CF0" w:rsidRDefault="00BA1CF0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B3DD98" w14:textId="77777777" w:rsidR="00BA1CF0" w:rsidRDefault="00BA1CF0">
      <w:r>
        <w:separator/>
      </w:r>
    </w:p>
  </w:footnote>
  <w:footnote w:type="continuationSeparator" w:id="0">
    <w:p w14:paraId="166A9192" w14:textId="77777777" w:rsidR="00BA1CF0" w:rsidRDefault="00BA1C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67DC75" w14:textId="77777777" w:rsidR="00BA1CF0" w:rsidRDefault="00DD045F" w:rsidP="00104282">
    <w:pPr>
      <w:pStyle w:val="Zhlav"/>
      <w:jc w:val="center"/>
    </w:pPr>
    <w:r>
      <w:rPr>
        <w:rFonts w:ascii="Arial" w:hAnsi="Arial" w:cs="Arial"/>
        <w:noProof/>
      </w:rPr>
      <w:t xml:space="preserve">                      </w:t>
    </w:r>
  </w:p>
  <w:p w14:paraId="78813936" w14:textId="77777777" w:rsidR="00BA1CF0" w:rsidRDefault="00A64642" w:rsidP="00104282">
    <w:pPr>
      <w:pStyle w:val="Zhlav"/>
      <w:rPr>
        <w:rFonts w:ascii="Arial" w:hAnsi="Arial" w:cs="Arial"/>
        <w:b/>
        <w:bCs/>
        <w:color w:val="808080"/>
      </w:rPr>
    </w:pPr>
    <w:r>
      <w:pict w14:anchorId="3874464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00.15pt;height:58.85pt">
          <v:imagedata r:id="rId1" o:title="logo-barva"/>
        </v:shape>
      </w:pict>
    </w:r>
    <w:r w:rsidR="00DD045F">
      <w:rPr>
        <w:noProof/>
      </w:rPr>
      <w:t xml:space="preserve">                                           </w:t>
    </w:r>
    <w:r w:rsidR="00DD045F">
      <w:tab/>
    </w:r>
    <w:r w:rsidR="00DD045F">
      <w:rPr>
        <w:rFonts w:ascii="Arial" w:hAnsi="Arial" w:cs="Arial"/>
        <w:color w:val="808080"/>
      </w:rPr>
      <w:t xml:space="preserve">  </w:t>
    </w:r>
    <w:r>
      <w:rPr>
        <w:rFonts w:ascii="Arial" w:hAnsi="Arial" w:cs="Arial"/>
        <w:sz w:val="20"/>
        <w:szCs w:val="20"/>
      </w:rPr>
      <w:pict w14:anchorId="5FBA26C7">
        <v:shape id="_x0000_i1026" type="#_x0000_t75" style="width:195.35pt;height:67.6pt">
          <v:imagedata r:id="rId2" o:title="SUS_pozitiv_H"/>
        </v:shape>
      </w:pict>
    </w:r>
  </w:p>
  <w:p w14:paraId="107CBC1D" w14:textId="77777777" w:rsidR="00BA1CF0" w:rsidRPr="008D542D" w:rsidRDefault="00BA1CF0" w:rsidP="000B7D26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F24BF5"/>
    <w:multiLevelType w:val="multilevel"/>
    <w:tmpl w:val="E1C4C13C"/>
    <w:lvl w:ilvl="0">
      <w:start w:val="1"/>
      <w:numFmt w:val="decimal"/>
      <w:pStyle w:val="Nadpis1"/>
      <w:suff w:val="space"/>
      <w:lvlText w:val="( %1 )"/>
      <w:lvlJc w:val="left"/>
      <w:pPr>
        <w:ind w:left="1134" w:hanging="1134"/>
      </w:pPr>
      <w:rPr>
        <w:rFonts w:hint="default"/>
      </w:rPr>
    </w:lvl>
    <w:lvl w:ilvl="1">
      <w:start w:val="2"/>
      <w:numFmt w:val="decimal"/>
      <w:pStyle w:val="Nadpis2"/>
      <w:suff w:val="nothing"/>
      <w:lvlText w:val="( %2 )"/>
      <w:lvlJc w:val="left"/>
      <w:pPr>
        <w:ind w:left="0" w:firstLine="0"/>
      </w:pPr>
      <w:rPr>
        <w:rFonts w:hint="default"/>
      </w:rPr>
    </w:lvl>
    <w:lvl w:ilvl="2">
      <w:start w:val="3"/>
      <w:numFmt w:val="decimal"/>
      <w:pStyle w:val="Nadpis3"/>
      <w:suff w:val="nothing"/>
      <w:lvlText w:val="( %3 )"/>
      <w:lvlJc w:val="left"/>
      <w:pPr>
        <w:ind w:left="0" w:firstLine="0"/>
      </w:pPr>
      <w:rPr>
        <w:rFonts w:hint="default"/>
      </w:rPr>
    </w:lvl>
    <w:lvl w:ilvl="3">
      <w:start w:val="4"/>
      <w:numFmt w:val="decimal"/>
      <w:pStyle w:val="Nadpis4"/>
      <w:suff w:val="nothing"/>
      <w:lvlText w:val="( %4 )"/>
      <w:lvlJc w:val="left"/>
      <w:pPr>
        <w:ind w:left="0" w:firstLine="0"/>
      </w:pPr>
      <w:rPr>
        <w:rFonts w:hint="default"/>
      </w:rPr>
    </w:lvl>
    <w:lvl w:ilvl="4">
      <w:start w:val="5"/>
      <w:numFmt w:val="decimal"/>
      <w:pStyle w:val="Nadpis5"/>
      <w:suff w:val="nothing"/>
      <w:lvlText w:val="( %5 )"/>
      <w:lvlJc w:val="left"/>
      <w:pPr>
        <w:ind w:left="0" w:firstLine="0"/>
      </w:pPr>
      <w:rPr>
        <w:rFonts w:hint="default"/>
      </w:rPr>
    </w:lvl>
    <w:lvl w:ilvl="5">
      <w:start w:val="6"/>
      <w:numFmt w:val="decimal"/>
      <w:pStyle w:val="Nadpis6"/>
      <w:suff w:val="nothing"/>
      <w:lvlText w:val="( %6 )"/>
      <w:lvlJc w:val="left"/>
      <w:pPr>
        <w:ind w:left="0" w:firstLine="0"/>
      </w:pPr>
      <w:rPr>
        <w:rFonts w:hint="default"/>
      </w:rPr>
    </w:lvl>
    <w:lvl w:ilvl="6">
      <w:start w:val="7"/>
      <w:numFmt w:val="decimal"/>
      <w:pStyle w:val="Nadpis7"/>
      <w:suff w:val="nothing"/>
      <w:lvlText w:val="( %7 )"/>
      <w:lvlJc w:val="left"/>
      <w:pPr>
        <w:ind w:left="0" w:firstLine="0"/>
      </w:pPr>
      <w:rPr>
        <w:rFonts w:hint="default"/>
      </w:rPr>
    </w:lvl>
    <w:lvl w:ilvl="7">
      <w:start w:val="8"/>
      <w:numFmt w:val="decimal"/>
      <w:pStyle w:val="Nadpis8"/>
      <w:suff w:val="nothing"/>
      <w:lvlText w:val="( %8 )"/>
      <w:lvlJc w:val="left"/>
      <w:pPr>
        <w:ind w:left="0" w:firstLine="0"/>
      </w:pPr>
      <w:rPr>
        <w:rFonts w:hint="default"/>
      </w:rPr>
    </w:lvl>
    <w:lvl w:ilvl="8">
      <w:start w:val="9"/>
      <w:numFmt w:val="decimal"/>
      <w:pStyle w:val="Nadpis9"/>
      <w:suff w:val="nothing"/>
      <w:lvlText w:val="( %9 )"/>
      <w:lvlJc w:val="left"/>
      <w:pPr>
        <w:ind w:left="0" w:firstLine="0"/>
      </w:pPr>
      <w:rPr>
        <w:rFonts w:hint="default"/>
      </w:rPr>
    </w:lvl>
  </w:abstractNum>
  <w:num w:numId="1" w16cid:durableId="1082337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921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045F"/>
    <w:rsid w:val="000053F2"/>
    <w:rsid w:val="000B084A"/>
    <w:rsid w:val="00261D70"/>
    <w:rsid w:val="00491B26"/>
    <w:rsid w:val="00665320"/>
    <w:rsid w:val="00A64642"/>
    <w:rsid w:val="00BA1CF0"/>
    <w:rsid w:val="00DD045F"/>
    <w:rsid w:val="00DD0AFB"/>
    <w:rsid w:val="00EF7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9"/>
    <o:shapelayout v:ext="edit">
      <o:idmap v:ext="edit" data="1"/>
    </o:shapelayout>
  </w:shapeDefaults>
  <w:decimalSymbol w:val=","/>
  <w:listSeparator w:val=";"/>
  <w14:docId w14:val="44B9E933"/>
  <w15:docId w15:val="{3D8E7B61-8CA9-46FA-8661-F334F6DC0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4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D045F"/>
    <w:pPr>
      <w:keepNext/>
      <w:numPr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DD045F"/>
    <w:pPr>
      <w:keepNext/>
      <w:numPr>
        <w:ilvl w:val="1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DD045F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DD045F"/>
    <w:pPr>
      <w:keepNext/>
      <w:numPr>
        <w:ilvl w:val="3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DD045F"/>
    <w:pPr>
      <w:numPr>
        <w:ilvl w:val="4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DD045F"/>
    <w:pPr>
      <w:numPr>
        <w:ilvl w:val="5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DD045F"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</w:style>
  <w:style w:type="paragraph" w:styleId="Nadpis8">
    <w:name w:val="heading 8"/>
    <w:basedOn w:val="Normln"/>
    <w:next w:val="Normln"/>
    <w:link w:val="Nadpis8Char"/>
    <w:qFormat/>
    <w:rsid w:val="00DD045F"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DD045F"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D045F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DD045F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DD045F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rsid w:val="00DD045F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DD045F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DD045F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rsid w:val="00DD045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DD045F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DD045F"/>
    <w:rPr>
      <w:rFonts w:ascii="Arial" w:eastAsia="Times New Roman" w:hAnsi="Arial" w:cs="Arial"/>
      <w:lang w:eastAsia="cs-CZ"/>
    </w:rPr>
  </w:style>
  <w:style w:type="paragraph" w:styleId="Zhlav">
    <w:name w:val="header"/>
    <w:basedOn w:val="Normln"/>
    <w:link w:val="ZhlavChar"/>
    <w:rsid w:val="00DD045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D045F"/>
    <w:rPr>
      <w:rFonts w:ascii="Times New Roman" w:eastAsia="Times New Roman" w:hAnsi="Times New Roman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DD045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D045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98</Words>
  <Characters>582</Characters>
  <Application>Microsoft Office Word</Application>
  <DocSecurity>0</DocSecurity>
  <Lines>4</Lines>
  <Paragraphs>1</Paragraphs>
  <ScaleCrop>false</ScaleCrop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ing.hana.vojtova</dc:creator>
  <cp:lastModifiedBy>Vojtová Hana Ing.</cp:lastModifiedBy>
  <cp:revision>5</cp:revision>
  <dcterms:created xsi:type="dcterms:W3CDTF">2025-03-06T12:14:00Z</dcterms:created>
  <dcterms:modified xsi:type="dcterms:W3CDTF">2025-04-29T11:01:00Z</dcterms:modified>
</cp:coreProperties>
</file>